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0910" w:rsidRPr="00070C51" w:rsidTr="00F045D7">
        <w:tc>
          <w:tcPr>
            <w:tcW w:w="8494" w:type="dxa"/>
          </w:tcPr>
          <w:p w:rsidR="003B0910" w:rsidRPr="00070C51" w:rsidRDefault="00070C51" w:rsidP="00242C26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70C51">
              <w:rPr>
                <w:rFonts w:ascii="Century Gothic" w:hAnsi="Century Gothic"/>
                <w:b/>
                <w:sz w:val="28"/>
                <w:szCs w:val="28"/>
              </w:rPr>
              <w:t>HERRAMIENTAS JURÍDICAS Y PSICOEDUCATIVAS PARA EL COORDINADOR DE PARENTALIDAD ENTORNO AL PLAN DE PARENTALIDAD</w:t>
            </w:r>
          </w:p>
          <w:p w:rsidR="00070C51" w:rsidRDefault="00070C51" w:rsidP="00242C2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70C51">
              <w:rPr>
                <w:rFonts w:ascii="Century Gothic" w:hAnsi="Century Gothic"/>
                <w:sz w:val="28"/>
                <w:szCs w:val="28"/>
              </w:rPr>
              <w:t>Bloque jurídico: Maria Serra – abogada y mediadora.</w:t>
            </w:r>
          </w:p>
          <w:p w:rsidR="00070C51" w:rsidRP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70C51">
              <w:rPr>
                <w:rFonts w:ascii="Century Gothic" w:hAnsi="Century Gothic"/>
                <w:sz w:val="28"/>
                <w:szCs w:val="28"/>
              </w:rPr>
              <w:t>Bloque psicoeducativo: Isabel Bujalance – Educadora social, terapeuta familiar, mediadora familiar y Coordinadora de Parentalidad.</w:t>
            </w: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P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OCTUBRE 2019</w:t>
            </w:r>
          </w:p>
          <w:p w:rsidR="00070C51" w:rsidRPr="00070C51" w:rsidRDefault="00070C51" w:rsidP="00242C2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B0910" w:rsidRDefault="003B0910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P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tbl>
      <w:tblPr>
        <w:tblpPr w:leftFromText="141" w:rightFromText="141" w:vertAnchor="text" w:tblpX="-7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3B0910" w:rsidRPr="00070C51" w:rsidTr="00F045D7">
        <w:trPr>
          <w:trHeight w:val="45"/>
        </w:trPr>
        <w:tc>
          <w:tcPr>
            <w:tcW w:w="3210" w:type="dxa"/>
          </w:tcPr>
          <w:p w:rsidR="003B0910" w:rsidRPr="00070C51" w:rsidRDefault="002E0E9F" w:rsidP="00242C2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Bloque Jurídico (5 </w:t>
            </w:r>
            <w:r w:rsidR="00DA72F6" w:rsidRPr="00070C51">
              <w:rPr>
                <w:rFonts w:ascii="Century Gothic" w:hAnsi="Century Gothic"/>
                <w:sz w:val="28"/>
                <w:szCs w:val="28"/>
              </w:rPr>
              <w:t>h</w:t>
            </w:r>
            <w:r w:rsidR="003B0910" w:rsidRPr="00070C5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</w:tbl>
    <w:p w:rsidR="003B0910" w:rsidRPr="00070C51" w:rsidRDefault="003B0910" w:rsidP="00242C26">
      <w:pPr>
        <w:jc w:val="both"/>
        <w:rPr>
          <w:rFonts w:ascii="Century Gothic" w:hAnsi="Century Gothic"/>
          <w:sz w:val="28"/>
          <w:szCs w:val="28"/>
        </w:rPr>
      </w:pPr>
    </w:p>
    <w:p w:rsidR="003B0910" w:rsidRPr="00070C51" w:rsidRDefault="003B0910" w:rsidP="00242C26">
      <w:pPr>
        <w:jc w:val="both"/>
        <w:rPr>
          <w:rFonts w:ascii="Century Gothic" w:hAnsi="Century Gothic"/>
          <w:sz w:val="28"/>
          <w:szCs w:val="28"/>
        </w:rPr>
      </w:pPr>
    </w:p>
    <w:p w:rsidR="003B0910" w:rsidRPr="00070C51" w:rsidRDefault="00446BA7" w:rsidP="00242C26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070C51">
        <w:rPr>
          <w:rFonts w:ascii="Century Gothic" w:hAnsi="Century Gothic"/>
          <w:sz w:val="24"/>
          <w:szCs w:val="24"/>
          <w:u w:val="single"/>
        </w:rPr>
        <w:t xml:space="preserve">2 nivel </w:t>
      </w:r>
    </w:p>
    <w:p w:rsidR="00446BA7" w:rsidRPr="00070C51" w:rsidRDefault="00446BA7" w:rsidP="00242C26">
      <w:pPr>
        <w:jc w:val="both"/>
        <w:rPr>
          <w:rFonts w:ascii="Century Gothic" w:hAnsi="Century Gothic"/>
          <w:b/>
          <w:sz w:val="24"/>
          <w:szCs w:val="24"/>
        </w:rPr>
      </w:pPr>
      <w:r w:rsidRPr="00070C51">
        <w:rPr>
          <w:rFonts w:ascii="Century Gothic" w:hAnsi="Century Gothic"/>
          <w:b/>
          <w:sz w:val="24"/>
          <w:szCs w:val="24"/>
          <w:u w:val="single"/>
        </w:rPr>
        <w:t xml:space="preserve">SEGUNDA PARTE (5 HORAS) </w:t>
      </w:r>
      <w:r w:rsidRPr="00070C51">
        <w:rPr>
          <w:rFonts w:ascii="Century Gothic" w:hAnsi="Century Gothic"/>
          <w:b/>
          <w:i/>
          <w:sz w:val="24"/>
          <w:szCs w:val="24"/>
          <w:u w:val="single"/>
        </w:rPr>
        <w:t>grupo de tarde</w:t>
      </w:r>
    </w:p>
    <w:p w:rsidR="00446BA7" w:rsidRPr="00070C51" w:rsidRDefault="00446BA7" w:rsidP="00242C26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46BA7" w:rsidRPr="00070C51" w:rsidRDefault="00446BA7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1.- DOCUMENTO COPA: Repaso estándares. Directrices. Conclusión</w:t>
      </w:r>
    </w:p>
    <w:p w:rsidR="00446BA7" w:rsidRPr="00070C51" w:rsidRDefault="00446BA7" w:rsidP="00242C26">
      <w:pPr>
        <w:jc w:val="both"/>
        <w:rPr>
          <w:rFonts w:ascii="Century Gothic" w:hAnsi="Century Gothic"/>
          <w:sz w:val="24"/>
          <w:szCs w:val="24"/>
        </w:rPr>
      </w:pPr>
    </w:p>
    <w:p w:rsidR="003B0910" w:rsidRPr="00070C51" w:rsidRDefault="00446BA7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 xml:space="preserve">2.- </w:t>
      </w:r>
      <w:r w:rsidR="003B0910" w:rsidRPr="00070C51">
        <w:rPr>
          <w:rFonts w:ascii="Century Gothic" w:hAnsi="Century Gothic"/>
          <w:sz w:val="24"/>
          <w:szCs w:val="24"/>
        </w:rPr>
        <w:t>Procedimiento: derivación judicial, firma de contrato, actas e informes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</w:p>
    <w:p w:rsidR="003B0910" w:rsidRPr="00070C51" w:rsidRDefault="003B0910" w:rsidP="00242C2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Derivación judicial: forma de derivar</w:t>
      </w:r>
      <w:r w:rsidR="00DA72F6" w:rsidRPr="00070C51">
        <w:rPr>
          <w:rFonts w:ascii="Century Gothic" w:hAnsi="Century Gothic"/>
          <w:sz w:val="24"/>
          <w:szCs w:val="24"/>
        </w:rPr>
        <w:t>.</w:t>
      </w:r>
    </w:p>
    <w:p w:rsidR="003B0910" w:rsidRPr="00070C51" w:rsidRDefault="003B0910" w:rsidP="00242C2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Acta de aceptación: toma de posesión, implicaciones.</w:t>
      </w:r>
    </w:p>
    <w:p w:rsidR="003B0910" w:rsidRPr="00070C51" w:rsidRDefault="003B0910" w:rsidP="00242C2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Contrato con las partes: contenido, hoja de encargo, honorarios. Consentimiento informado</w:t>
      </w:r>
      <w:r w:rsidR="00DA72F6" w:rsidRPr="00070C51">
        <w:rPr>
          <w:rFonts w:ascii="Century Gothic" w:hAnsi="Century Gothic"/>
          <w:sz w:val="24"/>
          <w:szCs w:val="24"/>
        </w:rPr>
        <w:t>.</w:t>
      </w:r>
    </w:p>
    <w:p w:rsidR="003B0910" w:rsidRPr="00070C51" w:rsidRDefault="003B0910" w:rsidP="00242C2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 xml:space="preserve">Actas de las intervenciones: contenido, </w:t>
      </w:r>
      <w:r w:rsidR="00446BA7" w:rsidRPr="00070C51">
        <w:rPr>
          <w:rFonts w:ascii="Century Gothic" w:hAnsi="Century Gothic"/>
          <w:sz w:val="24"/>
          <w:szCs w:val="24"/>
        </w:rPr>
        <w:t>periodicidad</w:t>
      </w:r>
      <w:r w:rsidR="00DA72F6" w:rsidRPr="00070C51">
        <w:rPr>
          <w:rFonts w:ascii="Century Gothic" w:hAnsi="Century Gothic"/>
          <w:sz w:val="24"/>
          <w:szCs w:val="24"/>
        </w:rPr>
        <w:t>.</w:t>
      </w:r>
    </w:p>
    <w:p w:rsidR="003B0910" w:rsidRPr="00070C51" w:rsidRDefault="003B0910" w:rsidP="00242C2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 xml:space="preserve">Informes al Juez: contenido, </w:t>
      </w:r>
      <w:r w:rsidR="00446BA7" w:rsidRPr="00070C51">
        <w:rPr>
          <w:rFonts w:ascii="Century Gothic" w:hAnsi="Century Gothic"/>
          <w:sz w:val="24"/>
          <w:szCs w:val="24"/>
        </w:rPr>
        <w:t>periodicidad</w:t>
      </w:r>
      <w:r w:rsidR="00DA72F6" w:rsidRPr="00070C51">
        <w:rPr>
          <w:rFonts w:ascii="Century Gothic" w:hAnsi="Century Gothic"/>
          <w:sz w:val="24"/>
          <w:szCs w:val="24"/>
        </w:rPr>
        <w:t>.</w:t>
      </w:r>
    </w:p>
    <w:p w:rsidR="003B0910" w:rsidRPr="00070C51" w:rsidRDefault="003B0910" w:rsidP="00242C2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Conclusión: informe final.</w:t>
      </w:r>
    </w:p>
    <w:p w:rsidR="00446BA7" w:rsidRPr="00070C51" w:rsidRDefault="00446BA7" w:rsidP="00242C26">
      <w:pPr>
        <w:jc w:val="both"/>
        <w:rPr>
          <w:rFonts w:ascii="Century Gothic" w:hAnsi="Century Gothic"/>
          <w:sz w:val="24"/>
          <w:szCs w:val="24"/>
        </w:rPr>
      </w:pPr>
    </w:p>
    <w:p w:rsidR="00446BA7" w:rsidRPr="00070C51" w:rsidRDefault="00446BA7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3.- CASO PRÁCTICO</w:t>
      </w:r>
    </w:p>
    <w:p w:rsidR="00446BA7" w:rsidRPr="00070C51" w:rsidRDefault="00446BA7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 xml:space="preserve">Análisis del procedimiento. </w:t>
      </w:r>
    </w:p>
    <w:p w:rsidR="00446BA7" w:rsidRPr="00070C51" w:rsidRDefault="00446BA7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 xml:space="preserve">Redacción de informes, actas e informe final </w:t>
      </w:r>
    </w:p>
    <w:p w:rsidR="007B0C8C" w:rsidRPr="00070C51" w:rsidRDefault="007B0C8C" w:rsidP="00242C26">
      <w:pPr>
        <w:jc w:val="both"/>
        <w:rPr>
          <w:rFonts w:ascii="Century Gothic" w:hAnsi="Century Gothic"/>
          <w:sz w:val="24"/>
          <w:szCs w:val="24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E66A72" w:rsidRDefault="00E66A72" w:rsidP="00242C26">
      <w:pPr>
        <w:jc w:val="both"/>
        <w:rPr>
          <w:rFonts w:ascii="Century Gothic" w:hAnsi="Century Gothic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160" w:vertAnchor="text" w:tblpX="-7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</w:tblGrid>
      <w:tr w:rsidR="00E66A72" w:rsidRPr="00070C51" w:rsidTr="00994D90">
        <w:trPr>
          <w:trHeight w:val="4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2" w:rsidRPr="00070C51" w:rsidRDefault="00E66A72" w:rsidP="00994D90">
            <w:pPr>
              <w:spacing w:line="256" w:lineRule="auto"/>
              <w:rPr>
                <w:rFonts w:ascii="Century Gothic" w:hAnsi="Century Gothic"/>
                <w:sz w:val="24"/>
                <w:szCs w:val="24"/>
              </w:rPr>
            </w:pPr>
            <w:r w:rsidRPr="00070C51">
              <w:rPr>
                <w:rFonts w:ascii="Century Gothic" w:hAnsi="Century Gothic"/>
                <w:sz w:val="24"/>
                <w:szCs w:val="24"/>
              </w:rPr>
              <w:t>Bloque Psicoeducativo</w:t>
            </w:r>
          </w:p>
        </w:tc>
      </w:tr>
    </w:tbl>
    <w:p w:rsidR="0089189A" w:rsidRPr="00070C51" w:rsidRDefault="0089189A" w:rsidP="00E66A72">
      <w:pPr>
        <w:pStyle w:val="western"/>
        <w:rPr>
          <w:rFonts w:ascii="Century Gothic" w:hAnsi="Century Gothic"/>
          <w:b/>
          <w:bCs/>
        </w:rPr>
      </w:pPr>
    </w:p>
    <w:p w:rsidR="0089189A" w:rsidRPr="00070C51" w:rsidRDefault="0089189A" w:rsidP="00E66A72">
      <w:pPr>
        <w:pStyle w:val="western"/>
        <w:rPr>
          <w:rFonts w:ascii="Century Gothic" w:hAnsi="Century Gothic"/>
          <w:b/>
          <w:bCs/>
        </w:rPr>
      </w:pPr>
    </w:p>
    <w:p w:rsidR="0089189A" w:rsidRPr="00070C51" w:rsidRDefault="0089189A" w:rsidP="0089189A">
      <w:pPr>
        <w:pStyle w:val="western"/>
        <w:rPr>
          <w:rFonts w:ascii="Century Gothic" w:hAnsi="Century Gothic"/>
          <w:b/>
          <w:bCs/>
        </w:rPr>
      </w:pPr>
    </w:p>
    <w:p w:rsidR="00ED0E0D" w:rsidRPr="00070C51" w:rsidRDefault="00ED0E0D" w:rsidP="00ED0E0D">
      <w:pPr>
        <w:jc w:val="both"/>
        <w:rPr>
          <w:rFonts w:ascii="Century Gothic" w:hAnsi="Century Gothic"/>
          <w:b/>
          <w:lang w:val="es-ES_tradnl"/>
        </w:rPr>
      </w:pPr>
    </w:p>
    <w:p w:rsidR="00ED0E0D" w:rsidRPr="00070C51" w:rsidRDefault="00ED0E0D" w:rsidP="00ED0E0D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070C51">
        <w:rPr>
          <w:rFonts w:ascii="Century Gothic" w:hAnsi="Century Gothic"/>
          <w:b/>
          <w:lang w:val="es-ES_tradnl"/>
        </w:rPr>
        <w:t xml:space="preserve">                                   </w:t>
      </w:r>
      <w:r w:rsidRPr="00070C51">
        <w:rPr>
          <w:rFonts w:ascii="Century Gothic" w:hAnsi="Century Gothic"/>
          <w:b/>
          <w:sz w:val="28"/>
          <w:szCs w:val="28"/>
          <w:u w:val="single"/>
        </w:rPr>
        <w:t>2 nivel</w:t>
      </w:r>
    </w:p>
    <w:p w:rsidR="0089189A" w:rsidRPr="00070C51" w:rsidRDefault="00ED0E0D" w:rsidP="00ED0E0D">
      <w:pPr>
        <w:jc w:val="both"/>
        <w:rPr>
          <w:rFonts w:ascii="Century Gothic" w:hAnsi="Century Gothic"/>
          <w:b/>
          <w:sz w:val="28"/>
          <w:szCs w:val="28"/>
        </w:rPr>
      </w:pPr>
      <w:r w:rsidRPr="00070C51">
        <w:rPr>
          <w:rFonts w:ascii="Century Gothic" w:hAnsi="Century Gothic"/>
          <w:b/>
          <w:sz w:val="28"/>
          <w:szCs w:val="28"/>
          <w:u w:val="single"/>
        </w:rPr>
        <w:t>SEGUNDA PARTE (15 HORAS)</w:t>
      </w:r>
    </w:p>
    <w:p w:rsidR="0089189A" w:rsidRPr="00070C51" w:rsidRDefault="0089189A" w:rsidP="0089189A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Análisis del proceso de Coordinación de Parentalidad:</w:t>
      </w:r>
    </w:p>
    <w:p w:rsidR="0089189A" w:rsidRPr="00070C51" w:rsidRDefault="0089189A" w:rsidP="0089189A">
      <w:pPr>
        <w:pStyle w:val="Prrafodelista"/>
        <w:numPr>
          <w:ilvl w:val="1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Fases:</w:t>
      </w:r>
    </w:p>
    <w:p w:rsidR="0089189A" w:rsidRPr="00070C51" w:rsidRDefault="0089189A" w:rsidP="0089189A">
      <w:pPr>
        <w:pStyle w:val="Prrafodelista"/>
        <w:numPr>
          <w:ilvl w:val="2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La designa judicial.</w:t>
      </w:r>
    </w:p>
    <w:p w:rsidR="0089189A" w:rsidRPr="00070C51" w:rsidRDefault="0089189A" w:rsidP="0089189A">
      <w:pPr>
        <w:pStyle w:val="Prrafodelista"/>
        <w:numPr>
          <w:ilvl w:val="2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 contrato de Coordinación de Parentalidad.</w:t>
      </w:r>
    </w:p>
    <w:p w:rsidR="0089189A" w:rsidRPr="00070C51" w:rsidRDefault="0089189A" w:rsidP="0089189A">
      <w:pPr>
        <w:pStyle w:val="Prrafodelista"/>
        <w:numPr>
          <w:ilvl w:val="2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La comunicación con el juzgado.</w:t>
      </w:r>
    </w:p>
    <w:p w:rsidR="0089189A" w:rsidRPr="00070C51" w:rsidRDefault="0089189A" w:rsidP="0089189A">
      <w:pPr>
        <w:pStyle w:val="Prrafodelista"/>
        <w:numPr>
          <w:ilvl w:val="1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Elementos objetivos:</w:t>
      </w:r>
    </w:p>
    <w:p w:rsidR="0089189A" w:rsidRPr="00070C51" w:rsidRDefault="0089189A" w:rsidP="0089189A">
      <w:pPr>
        <w:pStyle w:val="Prrafodelista"/>
        <w:numPr>
          <w:ilvl w:val="2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Perspectiva sistémica:</w:t>
      </w:r>
    </w:p>
    <w:p w:rsidR="0089189A" w:rsidRPr="00070C51" w:rsidRDefault="0089189A" w:rsidP="0089189A">
      <w:pPr>
        <w:pStyle w:val="Prrafodelista"/>
        <w:numPr>
          <w:ilvl w:val="3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La conyugalidad:</w:t>
      </w:r>
    </w:p>
    <w:p w:rsidR="0089189A" w:rsidRPr="00070C51" w:rsidRDefault="0089189A" w:rsidP="0089189A">
      <w:pPr>
        <w:pStyle w:val="Prrafodelista"/>
        <w:numPr>
          <w:ilvl w:val="4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Elementos para la convivencia</w:t>
      </w:r>
    </w:p>
    <w:p w:rsidR="0089189A" w:rsidRPr="00070C51" w:rsidRDefault="0089189A" w:rsidP="0089189A">
      <w:pPr>
        <w:pStyle w:val="Prrafodelista"/>
        <w:numPr>
          <w:ilvl w:val="3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La parentalidad:</w:t>
      </w:r>
    </w:p>
    <w:p w:rsidR="0089189A" w:rsidRPr="00070C51" w:rsidRDefault="0089189A" w:rsidP="0089189A">
      <w:pPr>
        <w:pStyle w:val="Prrafodelista"/>
        <w:numPr>
          <w:ilvl w:val="4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Empatía parental: elementos.</w:t>
      </w:r>
    </w:p>
    <w:p w:rsidR="0089189A" w:rsidRPr="00070C51" w:rsidRDefault="0089189A" w:rsidP="0089189A">
      <w:pPr>
        <w:pStyle w:val="Prrafodelista"/>
        <w:numPr>
          <w:ilvl w:val="4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bCs/>
          <w:sz w:val="24"/>
          <w:szCs w:val="24"/>
        </w:rPr>
        <w:t>los estilos educativos asociados a las incompetencias parentales:</w:t>
      </w:r>
    </w:p>
    <w:p w:rsidR="0089189A" w:rsidRPr="00070C51" w:rsidRDefault="0089189A" w:rsidP="0089189A">
      <w:pPr>
        <w:pStyle w:val="Prrafodelista"/>
        <w:numPr>
          <w:ilvl w:val="5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Herramientas para su identificación.</w:t>
      </w:r>
    </w:p>
    <w:p w:rsidR="0089189A" w:rsidRPr="00070C51" w:rsidRDefault="0089189A" w:rsidP="0089189A">
      <w:pPr>
        <w:pStyle w:val="Prrafodelista"/>
        <w:numPr>
          <w:ilvl w:val="1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Elementos subjetivos:</w:t>
      </w:r>
    </w:p>
    <w:p w:rsidR="0089189A" w:rsidRPr="00070C51" w:rsidRDefault="0089189A" w:rsidP="0089189A">
      <w:pPr>
        <w:pStyle w:val="Prrafodelista"/>
        <w:numPr>
          <w:ilvl w:val="2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Análisis Transaccional:</w:t>
      </w:r>
    </w:p>
    <w:p w:rsidR="0089189A" w:rsidRPr="00070C51" w:rsidRDefault="0089189A" w:rsidP="0089189A">
      <w:pPr>
        <w:pStyle w:val="Prrafodelista"/>
        <w:numPr>
          <w:ilvl w:val="3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 diálogo interno:</w:t>
      </w:r>
    </w:p>
    <w:p w:rsidR="0089189A" w:rsidRPr="00070C51" w:rsidRDefault="0089189A" w:rsidP="0089189A">
      <w:pPr>
        <w:pStyle w:val="Prrafodelista"/>
        <w:numPr>
          <w:ilvl w:val="4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 P.A.N (segundo nivel).</w:t>
      </w:r>
    </w:p>
    <w:p w:rsidR="0089189A" w:rsidRPr="00070C51" w:rsidRDefault="0089189A" w:rsidP="0089189A">
      <w:pPr>
        <w:pStyle w:val="Prrafodelista"/>
        <w:numPr>
          <w:ilvl w:val="4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Transacciones en la comunicación.</w:t>
      </w:r>
    </w:p>
    <w:p w:rsidR="0089189A" w:rsidRPr="00070C51" w:rsidRDefault="0089189A" w:rsidP="0089189A">
      <w:pPr>
        <w:pStyle w:val="Prrafodelista"/>
        <w:numPr>
          <w:ilvl w:val="4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 guión de vida.</w:t>
      </w:r>
    </w:p>
    <w:p w:rsidR="0089189A" w:rsidRPr="00070C51" w:rsidRDefault="0089189A" w:rsidP="0089189A">
      <w:pPr>
        <w:pStyle w:val="Prrafodelista"/>
        <w:numPr>
          <w:ilvl w:val="3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 trabajo de partes.</w:t>
      </w:r>
    </w:p>
    <w:p w:rsidR="0089189A" w:rsidRPr="00070C51" w:rsidRDefault="0089189A" w:rsidP="0089189A">
      <w:pPr>
        <w:pStyle w:val="Prrafodelista"/>
        <w:numPr>
          <w:ilvl w:val="3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El tiempo: la vivencia en las diferentes partes del proceso.</w:t>
      </w:r>
    </w:p>
    <w:p w:rsidR="0089189A" w:rsidRPr="00070C51" w:rsidRDefault="0089189A" w:rsidP="0089189A">
      <w:pPr>
        <w:pStyle w:val="Prrafodelista"/>
        <w:ind w:left="2880"/>
        <w:rPr>
          <w:rFonts w:ascii="Century Gothic" w:hAnsi="Century Gothic"/>
          <w:sz w:val="24"/>
          <w:szCs w:val="24"/>
          <w:lang w:val="es-ES_tradnl"/>
        </w:rPr>
      </w:pPr>
    </w:p>
    <w:p w:rsidR="0089189A" w:rsidRPr="00070C51" w:rsidRDefault="0089189A" w:rsidP="0089189A">
      <w:pPr>
        <w:pStyle w:val="Prrafodelista"/>
        <w:numPr>
          <w:ilvl w:val="0"/>
          <w:numId w:val="8"/>
        </w:numPr>
        <w:rPr>
          <w:rFonts w:ascii="Century Gothic" w:hAnsi="Century Gothic"/>
          <w:sz w:val="24"/>
          <w:szCs w:val="24"/>
          <w:lang w:val="es-ES_tradnl"/>
        </w:rPr>
      </w:pPr>
      <w:r w:rsidRPr="00070C51">
        <w:rPr>
          <w:rFonts w:ascii="Century Gothic" w:hAnsi="Century Gothic"/>
          <w:sz w:val="24"/>
          <w:szCs w:val="24"/>
          <w:lang w:val="es-ES_tradnl"/>
        </w:rPr>
        <w:t>Construcción de l</w:t>
      </w:r>
      <w:r w:rsidR="00ED0E0D" w:rsidRPr="00070C51">
        <w:rPr>
          <w:rFonts w:ascii="Century Gothic" w:hAnsi="Century Gothic"/>
          <w:sz w:val="24"/>
          <w:szCs w:val="24"/>
          <w:lang w:val="es-ES_tradnl"/>
        </w:rPr>
        <w:t>a CAJA DE HERRAMIENTAS – segunda</w:t>
      </w:r>
      <w:r w:rsidRPr="00070C51">
        <w:rPr>
          <w:rFonts w:ascii="Century Gothic" w:hAnsi="Century Gothic"/>
          <w:sz w:val="24"/>
          <w:szCs w:val="24"/>
          <w:lang w:val="es-ES_tradnl"/>
        </w:rPr>
        <w:t xml:space="preserve"> parte.</w:t>
      </w:r>
    </w:p>
    <w:p w:rsidR="0089189A" w:rsidRPr="00070C51" w:rsidRDefault="0089189A" w:rsidP="00242C26">
      <w:pPr>
        <w:jc w:val="both"/>
        <w:rPr>
          <w:rFonts w:ascii="Century Gothic" w:hAnsi="Century Gothic"/>
        </w:rPr>
      </w:pPr>
    </w:p>
    <w:p w:rsidR="0073149D" w:rsidRPr="00070C51" w:rsidRDefault="0073149D" w:rsidP="00242C26">
      <w:pPr>
        <w:jc w:val="both"/>
        <w:rPr>
          <w:rFonts w:ascii="Century Gothic" w:hAnsi="Century Gothic"/>
        </w:rPr>
      </w:pPr>
    </w:p>
    <w:p w:rsidR="0073149D" w:rsidRPr="00070C51" w:rsidRDefault="0073149D" w:rsidP="00242C26">
      <w:pPr>
        <w:jc w:val="both"/>
        <w:rPr>
          <w:rFonts w:ascii="Century Gothic" w:hAnsi="Century Gothic"/>
        </w:rPr>
      </w:pPr>
    </w:p>
    <w:p w:rsidR="0073149D" w:rsidRDefault="002E0E9F" w:rsidP="00242C2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 de octubre de 16 horas a 21 horas</w:t>
      </w:r>
      <w:r w:rsidR="004542F5">
        <w:rPr>
          <w:rFonts w:ascii="Century Gothic" w:hAnsi="Century Gothic"/>
          <w:sz w:val="28"/>
          <w:szCs w:val="28"/>
        </w:rPr>
        <w:t>.</w:t>
      </w:r>
      <w:bookmarkStart w:id="0" w:name="_GoBack"/>
      <w:bookmarkEnd w:id="0"/>
    </w:p>
    <w:p w:rsidR="004542F5" w:rsidRDefault="002E0E9F" w:rsidP="004542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</w:t>
      </w:r>
      <w:r w:rsidR="004542F5">
        <w:rPr>
          <w:rFonts w:ascii="Century Gothic" w:hAnsi="Century Gothic"/>
          <w:sz w:val="28"/>
          <w:szCs w:val="28"/>
        </w:rPr>
        <w:t xml:space="preserve"> </w:t>
      </w:r>
      <w:r w:rsidR="004542F5">
        <w:rPr>
          <w:rFonts w:ascii="Century Gothic" w:hAnsi="Century Gothic"/>
          <w:sz w:val="28"/>
          <w:szCs w:val="28"/>
        </w:rPr>
        <w:t>de octubre de 9 a 14 horas y de 16 a 21 horas</w:t>
      </w:r>
      <w:r w:rsidR="004542F5">
        <w:rPr>
          <w:rFonts w:ascii="Century Gothic" w:hAnsi="Century Gothic"/>
          <w:sz w:val="28"/>
          <w:szCs w:val="28"/>
        </w:rPr>
        <w:t>.</w:t>
      </w:r>
    </w:p>
    <w:p w:rsidR="002E0E9F" w:rsidRDefault="002E0E9F" w:rsidP="00242C2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 de octubre de 9 a 14 horas</w:t>
      </w:r>
      <w:r w:rsidR="004542F5">
        <w:rPr>
          <w:rFonts w:ascii="Century Gothic" w:hAnsi="Century Gothic"/>
          <w:sz w:val="28"/>
          <w:szCs w:val="28"/>
        </w:rPr>
        <w:t>.</w:t>
      </w:r>
    </w:p>
    <w:p w:rsidR="00996385" w:rsidRDefault="00996385" w:rsidP="00242C26">
      <w:pPr>
        <w:jc w:val="both"/>
        <w:rPr>
          <w:rFonts w:ascii="Century Gothic" w:hAnsi="Century Gothic"/>
          <w:sz w:val="28"/>
          <w:szCs w:val="28"/>
        </w:rPr>
      </w:pPr>
    </w:p>
    <w:p w:rsidR="00996385" w:rsidRDefault="00996385" w:rsidP="00242C2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Para este curso tendrán prioridad los compañeros que cursaron el mismo durante el año 2018. No obstante lo anterior si quedaran plazas libres se  ofrecerán a los que cursen el presente año el primer módulo.</w:t>
      </w:r>
    </w:p>
    <w:p w:rsidR="00996385" w:rsidRPr="00070C51" w:rsidRDefault="00996385" w:rsidP="00242C2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 advierte que la formación no habilita per se para ser coordinador de parentalidad, toda vez que no existe una formación reglada. </w:t>
      </w:r>
    </w:p>
    <w:sectPr w:rsidR="00996385" w:rsidRPr="00070C51" w:rsidSect="0092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C6" w:rsidRDefault="00CF79C6">
      <w:pPr>
        <w:spacing w:after="0" w:line="240" w:lineRule="auto"/>
      </w:pPr>
      <w:r>
        <w:separator/>
      </w:r>
    </w:p>
  </w:endnote>
  <w:endnote w:type="continuationSeparator" w:id="0">
    <w:p w:rsidR="00CF79C6" w:rsidRDefault="00CF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F7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F79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F7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C6" w:rsidRDefault="00CF79C6">
      <w:pPr>
        <w:spacing w:after="0" w:line="240" w:lineRule="auto"/>
      </w:pPr>
      <w:r>
        <w:separator/>
      </w:r>
    </w:p>
  </w:footnote>
  <w:footnote w:type="continuationSeparator" w:id="0">
    <w:p w:rsidR="00CF79C6" w:rsidRDefault="00CF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F79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</w:sdtPr>
    <w:sdtEndPr/>
    <w:sdtContent>
      <w:p w:rsidR="00331A3E" w:rsidRDefault="003B0910">
        <w:pPr>
          <w:pStyle w:val="Encabezado"/>
        </w:pPr>
        <w:r>
          <w:t>[Escriba aquí]</w:t>
        </w:r>
      </w:p>
    </w:sdtContent>
  </w:sdt>
  <w:p w:rsidR="00331A3E" w:rsidRDefault="003B0910">
    <w:pPr>
      <w:pStyle w:val="Encabezado"/>
    </w:pPr>
    <w:r>
      <w:t xml:space="preserve">Ilustre Colegio Provincial de Abogados de Alicante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F7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3D1"/>
    <w:multiLevelType w:val="multilevel"/>
    <w:tmpl w:val="21EA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0AE"/>
    <w:multiLevelType w:val="hybridMultilevel"/>
    <w:tmpl w:val="6674EEEC"/>
    <w:lvl w:ilvl="0" w:tplc="56E4B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37A"/>
    <w:multiLevelType w:val="multilevel"/>
    <w:tmpl w:val="52669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9729D"/>
    <w:multiLevelType w:val="multilevel"/>
    <w:tmpl w:val="829E48B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23B34"/>
    <w:multiLevelType w:val="multilevel"/>
    <w:tmpl w:val="0D70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F703B"/>
    <w:multiLevelType w:val="multilevel"/>
    <w:tmpl w:val="92DA4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24DED"/>
    <w:multiLevelType w:val="hybridMultilevel"/>
    <w:tmpl w:val="67B27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33AE"/>
    <w:multiLevelType w:val="multilevel"/>
    <w:tmpl w:val="A20A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910"/>
    <w:rsid w:val="00070C51"/>
    <w:rsid w:val="00242C26"/>
    <w:rsid w:val="002E0E9F"/>
    <w:rsid w:val="003525A8"/>
    <w:rsid w:val="003B0910"/>
    <w:rsid w:val="003F3679"/>
    <w:rsid w:val="00446BA7"/>
    <w:rsid w:val="004542F5"/>
    <w:rsid w:val="005426D4"/>
    <w:rsid w:val="005E5EC5"/>
    <w:rsid w:val="00691B10"/>
    <w:rsid w:val="0073149D"/>
    <w:rsid w:val="007B0C8C"/>
    <w:rsid w:val="0089189A"/>
    <w:rsid w:val="008931ED"/>
    <w:rsid w:val="00996385"/>
    <w:rsid w:val="009D7791"/>
    <w:rsid w:val="00C85622"/>
    <w:rsid w:val="00CF79C6"/>
    <w:rsid w:val="00D621A8"/>
    <w:rsid w:val="00D85D78"/>
    <w:rsid w:val="00DA72F6"/>
    <w:rsid w:val="00E37F14"/>
    <w:rsid w:val="00E66A72"/>
    <w:rsid w:val="00E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A090"/>
  <w15:docId w15:val="{AE5E691F-EB26-4387-B480-395FEBB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910"/>
  </w:style>
  <w:style w:type="paragraph" w:styleId="Piedepgina">
    <w:name w:val="footer"/>
    <w:basedOn w:val="Normal"/>
    <w:link w:val="PiedepginaCar"/>
    <w:uiPriority w:val="99"/>
    <w:unhideWhenUsed/>
    <w:rsid w:val="003B0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910"/>
  </w:style>
  <w:style w:type="paragraph" w:styleId="Prrafodelista">
    <w:name w:val="List Paragraph"/>
    <w:basedOn w:val="Normal"/>
    <w:uiPriority w:val="34"/>
    <w:qFormat/>
    <w:rsid w:val="00DA72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C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semiHidden/>
    <w:rsid w:val="00E66A72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121MSM</dc:creator>
  <cp:lastModifiedBy>ICALI ALEX - FORMACIÓN</cp:lastModifiedBy>
  <cp:revision>5</cp:revision>
  <cp:lastPrinted>2019-05-05T08:43:00Z</cp:lastPrinted>
  <dcterms:created xsi:type="dcterms:W3CDTF">2019-09-19T16:09:00Z</dcterms:created>
  <dcterms:modified xsi:type="dcterms:W3CDTF">2019-09-23T11:14:00Z</dcterms:modified>
</cp:coreProperties>
</file>